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E8" w:rsidRPr="004D11E8" w:rsidRDefault="004D11E8" w:rsidP="004D11E8">
      <w:pPr>
        <w:spacing w:line="240" w:lineRule="auto"/>
        <w:rPr>
          <w:rFonts w:ascii="Times New Roman" w:eastAsia="Times New Roman" w:hAnsi="Times New Roman" w:cs="Times New Roman"/>
          <w:b/>
          <w:sz w:val="32"/>
          <w:szCs w:val="32"/>
        </w:rPr>
      </w:pPr>
      <w:r w:rsidRPr="004D11E8">
        <w:rPr>
          <w:rFonts w:ascii="Times New Roman" w:eastAsia="Times New Roman" w:hAnsi="Times New Roman" w:cs="Times New Roman"/>
          <w:b/>
          <w:sz w:val="32"/>
          <w:szCs w:val="32"/>
        </w:rPr>
        <w:t>6 Science-Backed Reasons to Go Read a Book Right Now</w:t>
      </w:r>
    </w:p>
    <w:p w:rsidR="004D11E8" w:rsidRDefault="004D11E8" w:rsidP="004D11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w:t>
      </w:r>
      <w:proofErr w:type="spellStart"/>
      <w:r>
        <w:rPr>
          <w:rFonts w:ascii="Times New Roman" w:eastAsia="Times New Roman" w:hAnsi="Times New Roman" w:cs="Times New Roman"/>
          <w:sz w:val="24"/>
          <w:szCs w:val="24"/>
        </w:rPr>
        <w:t>Schocker</w:t>
      </w:r>
      <w:proofErr w:type="spellEnd"/>
      <w:r>
        <w:rPr>
          <w:rFonts w:ascii="Times New Roman" w:eastAsia="Times New Roman" w:hAnsi="Times New Roman" w:cs="Times New Roman"/>
          <w:sz w:val="24"/>
          <w:szCs w:val="24"/>
        </w:rPr>
        <w:t xml:space="preserve"> </w:t>
      </w:r>
    </w:p>
    <w:p w:rsidR="004D11E8" w:rsidRDefault="004D11E8" w:rsidP="004D11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 2017</w:t>
      </w:r>
    </w:p>
    <w:p w:rsidR="004D11E8" w:rsidRDefault="004D11E8" w:rsidP="004D11E8">
      <w:pPr>
        <w:spacing w:line="240" w:lineRule="auto"/>
        <w:rPr>
          <w:rFonts w:ascii="Times New Roman" w:eastAsia="Times New Roman" w:hAnsi="Times New Roman" w:cs="Times New Roman"/>
          <w:sz w:val="24"/>
          <w:szCs w:val="24"/>
        </w:rPr>
      </w:pP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In a world of omnipresent screens, it can be easy to forget the simple pleasure of curling up with a good book. In fact, </w:t>
      </w:r>
      <w:hyperlink r:id="rId4" w:tgtFrame="_hplink" w:history="1">
        <w:r w:rsidRPr="004D11E8">
          <w:rPr>
            <w:rFonts w:ascii="Times New Roman" w:eastAsia="Times New Roman" w:hAnsi="Times New Roman" w:cs="Times New Roman"/>
            <w:color w:val="0D0ECA"/>
            <w:sz w:val="24"/>
            <w:szCs w:val="24"/>
            <w:u w:val="single"/>
          </w:rPr>
          <w:t xml:space="preserve">a </w:t>
        </w:r>
        <w:proofErr w:type="spellStart"/>
        <w:r w:rsidRPr="004D11E8">
          <w:rPr>
            <w:rFonts w:ascii="Times New Roman" w:eastAsia="Times New Roman" w:hAnsi="Times New Roman" w:cs="Times New Roman"/>
            <w:color w:val="0D0ECA"/>
            <w:sz w:val="24"/>
            <w:szCs w:val="24"/>
            <w:u w:val="single"/>
          </w:rPr>
          <w:t>HuffPost</w:t>
        </w:r>
        <w:proofErr w:type="spellEnd"/>
        <w:r w:rsidRPr="004D11E8">
          <w:rPr>
            <w:rFonts w:ascii="Times New Roman" w:eastAsia="Times New Roman" w:hAnsi="Times New Roman" w:cs="Times New Roman"/>
            <w:color w:val="0D0ECA"/>
            <w:sz w:val="24"/>
            <w:szCs w:val="24"/>
            <w:u w:val="single"/>
          </w:rPr>
          <w:t>/</w:t>
        </w:r>
        <w:proofErr w:type="spellStart"/>
        <w:r w:rsidRPr="004D11E8">
          <w:rPr>
            <w:rFonts w:ascii="Times New Roman" w:eastAsia="Times New Roman" w:hAnsi="Times New Roman" w:cs="Times New Roman"/>
            <w:color w:val="0D0ECA"/>
            <w:sz w:val="24"/>
            <w:szCs w:val="24"/>
            <w:u w:val="single"/>
          </w:rPr>
          <w:t>YouGov</w:t>
        </w:r>
        <w:proofErr w:type="spellEnd"/>
        <w:r w:rsidRPr="004D11E8">
          <w:rPr>
            <w:rFonts w:ascii="Times New Roman" w:eastAsia="Times New Roman" w:hAnsi="Times New Roman" w:cs="Times New Roman"/>
            <w:color w:val="0D0ECA"/>
            <w:sz w:val="24"/>
            <w:szCs w:val="24"/>
            <w:u w:val="single"/>
          </w:rPr>
          <w:t xml:space="preserve"> poll</w:t>
        </w:r>
      </w:hyperlink>
      <w:r w:rsidRPr="004D11E8">
        <w:rPr>
          <w:rFonts w:ascii="Times New Roman" w:eastAsia="Times New Roman" w:hAnsi="Times New Roman" w:cs="Times New Roman"/>
          <w:sz w:val="24"/>
          <w:szCs w:val="24"/>
        </w:rPr>
        <w:t> of 1,000 U.S. adults found that 28 percent hadn't read one at all in the past year.</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But the truth is that reading books can be more than entertainment or a high school English assignment. A study released earlier this month suggests that enjoying literature </w:t>
      </w:r>
      <w:hyperlink r:id="rId5" w:tgtFrame="_hplink" w:history="1">
        <w:r w:rsidRPr="004D11E8">
          <w:rPr>
            <w:rFonts w:ascii="Times New Roman" w:eastAsia="Times New Roman" w:hAnsi="Times New Roman" w:cs="Times New Roman"/>
            <w:color w:val="0D0ECA"/>
            <w:sz w:val="24"/>
            <w:szCs w:val="24"/>
            <w:u w:val="single"/>
          </w:rPr>
          <w:t>might help strengthen your "mind-reading" abilities</w:t>
        </w:r>
      </w:hyperlink>
      <w:r w:rsidRPr="004D11E8">
        <w:rPr>
          <w:rFonts w:ascii="Times New Roman" w:eastAsia="Times New Roman" w:hAnsi="Times New Roman" w:cs="Times New Roman"/>
          <w:sz w:val="24"/>
          <w:szCs w:val="24"/>
        </w:rPr>
        <w:t>. The research, </w:t>
      </w:r>
      <w:hyperlink r:id="rId6" w:tgtFrame="_hplink" w:history="1">
        <w:r w:rsidRPr="004D11E8">
          <w:rPr>
            <w:rFonts w:ascii="Times New Roman" w:eastAsia="Times New Roman" w:hAnsi="Times New Roman" w:cs="Times New Roman"/>
            <w:color w:val="0D0ECA"/>
            <w:sz w:val="24"/>
            <w:szCs w:val="24"/>
            <w:u w:val="single"/>
          </w:rPr>
          <w:t>published in the journal Science</w:t>
        </w:r>
      </w:hyperlink>
      <w:r w:rsidRPr="004D11E8">
        <w:rPr>
          <w:rFonts w:ascii="Times New Roman" w:eastAsia="Times New Roman" w:hAnsi="Times New Roman" w:cs="Times New Roman"/>
          <w:sz w:val="24"/>
          <w:szCs w:val="24"/>
        </w:rPr>
        <w:t>, showed that reading literary works (though, interestingly, not popular fiction) cultivates a skill known as "theory of mind," which </w:t>
      </w:r>
      <w:hyperlink r:id="rId7" w:tgtFrame="_hplink" w:history="1">
        <w:r w:rsidRPr="004D11E8">
          <w:rPr>
            <w:rFonts w:ascii="Times New Roman" w:eastAsia="Times New Roman" w:hAnsi="Times New Roman" w:cs="Times New Roman"/>
            <w:color w:val="0D0ECA"/>
            <w:sz w:val="24"/>
            <w:szCs w:val="24"/>
            <w:u w:val="single"/>
          </w:rPr>
          <w:t>NPR describes</w:t>
        </w:r>
      </w:hyperlink>
      <w:r w:rsidRPr="004D11E8">
        <w:rPr>
          <w:rFonts w:ascii="Times New Roman" w:eastAsia="Times New Roman" w:hAnsi="Times New Roman" w:cs="Times New Roman"/>
          <w:sz w:val="24"/>
          <w:szCs w:val="24"/>
        </w:rPr>
        <w:t> as the "ability to 'read' the thoughts and feelings of others."</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And that's hardly the only way being a bookworm can boost your mind and well-being. </w:t>
      </w:r>
      <w:r w:rsidRPr="004D11E8">
        <w:rPr>
          <w:rFonts w:ascii="Times New Roman" w:eastAsia="Times New Roman" w:hAnsi="Times New Roman" w:cs="Times New Roman"/>
          <w:b/>
          <w:bCs/>
          <w:sz w:val="24"/>
          <w:szCs w:val="24"/>
        </w:rPr>
        <w:t>Below, six more science-backed reasons to swap the remote for a novel.</w:t>
      </w:r>
    </w:p>
    <w:p w:rsidR="004D11E8" w:rsidRDefault="004D11E8" w:rsidP="004D11E8">
      <w:pPr>
        <w:spacing w:line="240" w:lineRule="auto"/>
        <w:rPr>
          <w:rFonts w:ascii="Arial" w:eastAsia="Times New Roman" w:hAnsi="Arial" w:cs="Arial"/>
          <w:b/>
          <w:bCs/>
          <w:caps/>
          <w:color w:val="171D67"/>
          <w:sz w:val="24"/>
          <w:szCs w:val="24"/>
        </w:rPr>
      </w:pP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b/>
          <w:bCs/>
          <w:sz w:val="24"/>
          <w:szCs w:val="24"/>
        </w:rPr>
        <w:t>Reading can chill you out.</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Stressed out? Pick up a paperback. Research conducted in 2009 at the University of Sussex showed that reading was the most effective way to overcome stress, beating out old favorites such as listening to music, enjoying a cup of tea or coffee and even taking a walk, </w:t>
      </w:r>
      <w:hyperlink r:id="rId8" w:tgtFrame="_hplink" w:history="1">
        <w:r w:rsidRPr="004D11E8">
          <w:rPr>
            <w:rFonts w:ascii="Times New Roman" w:eastAsia="Times New Roman" w:hAnsi="Times New Roman" w:cs="Times New Roman"/>
            <w:color w:val="0D0ECA"/>
            <w:sz w:val="24"/>
            <w:szCs w:val="24"/>
            <w:u w:val="single"/>
          </w:rPr>
          <w:t>The Telegraph reported when the findings were released</w:t>
        </w:r>
      </w:hyperlink>
      <w:r w:rsidRPr="004D11E8">
        <w:rPr>
          <w:rFonts w:ascii="Times New Roman" w:eastAsia="Times New Roman" w:hAnsi="Times New Roman" w:cs="Times New Roman"/>
          <w:sz w:val="24"/>
          <w:szCs w:val="24"/>
        </w:rPr>
        <w:t>. Measured by evaluating heart rate and muscle tension, it took the study participants just six minutes to relax once they started turning pages.</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"It really doesn't matter what book you read, by losing yourself in a thoroughly engrossing book you can escape from the worries and stresses of the everyday world and spend a while exploring the domain of the author's imagination," study researcher Dr. David Lewis </w:t>
      </w:r>
      <w:hyperlink r:id="rId9" w:tgtFrame="_hplink" w:history="1">
        <w:r w:rsidRPr="004D11E8">
          <w:rPr>
            <w:rFonts w:ascii="Times New Roman" w:eastAsia="Times New Roman" w:hAnsi="Times New Roman" w:cs="Times New Roman"/>
            <w:color w:val="0D0ECA"/>
            <w:sz w:val="24"/>
            <w:szCs w:val="24"/>
            <w:u w:val="single"/>
          </w:rPr>
          <w:t>told The Telegraph</w:t>
        </w:r>
      </w:hyperlink>
      <w:r w:rsidRPr="004D11E8">
        <w:rPr>
          <w:rFonts w:ascii="Times New Roman" w:eastAsia="Times New Roman" w:hAnsi="Times New Roman" w:cs="Times New Roman"/>
          <w:sz w:val="24"/>
          <w:szCs w:val="24"/>
        </w:rPr>
        <w:t>.</w:t>
      </w:r>
    </w:p>
    <w:p w:rsidR="004D11E8" w:rsidRDefault="004D11E8" w:rsidP="004D11E8">
      <w:pPr>
        <w:spacing w:line="240" w:lineRule="auto"/>
        <w:rPr>
          <w:rFonts w:ascii="Times New Roman" w:eastAsia="Times New Roman" w:hAnsi="Times New Roman" w:cs="Times New Roman"/>
          <w:b/>
          <w:bCs/>
          <w:sz w:val="24"/>
          <w:szCs w:val="24"/>
        </w:rPr>
      </w:pP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b/>
          <w:bCs/>
          <w:sz w:val="24"/>
          <w:szCs w:val="24"/>
        </w:rPr>
        <w:t>It could help keep your brain sharp.</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A lifetime of reading might just help keep your brain in shape when you reach old age, according to research published in </w:t>
      </w:r>
      <w:hyperlink r:id="rId10" w:tgtFrame="_hplink" w:history="1">
        <w:r w:rsidRPr="004D11E8">
          <w:rPr>
            <w:rFonts w:ascii="Times New Roman" w:eastAsia="Times New Roman" w:hAnsi="Times New Roman" w:cs="Times New Roman"/>
            <w:color w:val="0D0ECA"/>
            <w:sz w:val="24"/>
            <w:szCs w:val="24"/>
            <w:u w:val="single"/>
          </w:rPr>
          <w:t>the online issue of the journal Neurology</w:t>
        </w:r>
      </w:hyperlink>
      <w:r w:rsidRPr="004D11E8">
        <w:rPr>
          <w:rFonts w:ascii="Times New Roman" w:eastAsia="Times New Roman" w:hAnsi="Times New Roman" w:cs="Times New Roman"/>
          <w:sz w:val="24"/>
          <w:szCs w:val="24"/>
        </w:rPr>
        <w:t>. The study, which included 294 participants who died at an average age of 89, found that those who engaged in mentally stimulating activities, such as reading, earlier and later on in life experienced slower memory decline compared to those who didn't. In particular, people who exercised their minds later in life had a 32 percent lower rate of mental decline compared to their peers with average mental activity. The rate of decline amongst those with </w:t>
      </w:r>
      <w:r w:rsidRPr="004D11E8">
        <w:rPr>
          <w:rFonts w:ascii="Times New Roman" w:eastAsia="Times New Roman" w:hAnsi="Times New Roman" w:cs="Times New Roman"/>
          <w:i/>
          <w:iCs/>
          <w:sz w:val="24"/>
          <w:szCs w:val="24"/>
        </w:rPr>
        <w:t>infrequent</w:t>
      </w:r>
      <w:r w:rsidRPr="004D11E8">
        <w:rPr>
          <w:rFonts w:ascii="Times New Roman" w:eastAsia="Times New Roman" w:hAnsi="Times New Roman" w:cs="Times New Roman"/>
          <w:sz w:val="24"/>
          <w:szCs w:val="24"/>
        </w:rPr>
        <w:t> mental activity, on the other hand, was </w:t>
      </w:r>
      <w:hyperlink r:id="rId11" w:tgtFrame="_hplink" w:history="1">
        <w:r w:rsidRPr="004D11E8">
          <w:rPr>
            <w:rFonts w:ascii="Times New Roman" w:eastAsia="Times New Roman" w:hAnsi="Times New Roman" w:cs="Times New Roman"/>
            <w:color w:val="0D0ECA"/>
            <w:sz w:val="24"/>
            <w:szCs w:val="24"/>
            <w:u w:val="single"/>
          </w:rPr>
          <w:t>48 percent faster than the average group</w:t>
        </w:r>
      </w:hyperlink>
      <w:r w:rsidRPr="004D11E8">
        <w:rPr>
          <w:rFonts w:ascii="Times New Roman" w:eastAsia="Times New Roman" w:hAnsi="Times New Roman" w:cs="Times New Roman"/>
          <w:sz w:val="24"/>
          <w:szCs w:val="24"/>
        </w:rPr>
        <w:t>.</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 xml:space="preserve">"Our study suggests that exercising your brain by taking part in activities such as these across a person's lifetime, from childhood through old age, is important for brain health in old age," study author Robert. S. Wilson of the Rush University Medical Center in Chicago said in a statement. </w:t>
      </w:r>
      <w:r w:rsidRPr="004D11E8">
        <w:rPr>
          <w:rFonts w:ascii="Times New Roman" w:eastAsia="Times New Roman" w:hAnsi="Times New Roman" w:cs="Times New Roman"/>
          <w:sz w:val="24"/>
          <w:szCs w:val="24"/>
        </w:rPr>
        <w:lastRenderedPageBreak/>
        <w:t>"Based on this, we shouldn't underestimate the effects of everyday activities, such as reading and writing, on our children, ourselves and our parents or grandparents."</w:t>
      </w:r>
    </w:p>
    <w:p w:rsidR="004D11E8" w:rsidRDefault="004D11E8" w:rsidP="004D11E8">
      <w:pPr>
        <w:spacing w:line="240" w:lineRule="auto"/>
        <w:rPr>
          <w:rFonts w:ascii="Times New Roman" w:eastAsia="Times New Roman" w:hAnsi="Times New Roman" w:cs="Times New Roman"/>
          <w:b/>
          <w:bCs/>
          <w:sz w:val="24"/>
          <w:szCs w:val="24"/>
        </w:rPr>
      </w:pP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b/>
          <w:bCs/>
          <w:sz w:val="24"/>
          <w:szCs w:val="24"/>
        </w:rPr>
        <w:t>And it might even stave off Alzheimer's disease.</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According to research published in the journal Proceedings of the National Academy of Sciences in 2001, adults who engage in hobbies that involve the brain, like reading or puzzles, are less likely to have Alzheimer's disease, </w:t>
      </w:r>
      <w:hyperlink r:id="rId12" w:tgtFrame="_hplink" w:history="1">
        <w:r w:rsidRPr="004D11E8">
          <w:rPr>
            <w:rFonts w:ascii="Times New Roman" w:eastAsia="Times New Roman" w:hAnsi="Times New Roman" w:cs="Times New Roman"/>
            <w:color w:val="0D0ECA"/>
            <w:sz w:val="24"/>
            <w:szCs w:val="24"/>
            <w:u w:val="single"/>
          </w:rPr>
          <w:t>USA Today reported at the time</w:t>
        </w:r>
      </w:hyperlink>
      <w:r w:rsidRPr="004D11E8">
        <w:rPr>
          <w:rFonts w:ascii="Times New Roman" w:eastAsia="Times New Roman" w:hAnsi="Times New Roman" w:cs="Times New Roman"/>
          <w:sz w:val="24"/>
          <w:szCs w:val="24"/>
        </w:rPr>
        <w:t>. However, the researchers identified only an association, not a cause-and-effect relationship: "These findings may be because inactivity is a risk factor for the disease or because inactivity is a reflection of very early subclinical effects of the disease, or both," </w:t>
      </w:r>
      <w:hyperlink r:id="rId13" w:tgtFrame="_hplink" w:history="1">
        <w:r w:rsidRPr="004D11E8">
          <w:rPr>
            <w:rFonts w:ascii="Times New Roman" w:eastAsia="Times New Roman" w:hAnsi="Times New Roman" w:cs="Times New Roman"/>
            <w:color w:val="0D0ECA"/>
            <w:sz w:val="24"/>
            <w:szCs w:val="24"/>
            <w:u w:val="single"/>
          </w:rPr>
          <w:t>they wrote in the study.</w:t>
        </w:r>
      </w:hyperlink>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 xml:space="preserve">"The brain is an organ just like every other organ in the body. It ages in regard to how it is used," lead author Dr. Robert P. </w:t>
      </w:r>
      <w:proofErr w:type="spellStart"/>
      <w:r w:rsidRPr="004D11E8">
        <w:rPr>
          <w:rFonts w:ascii="Times New Roman" w:eastAsia="Times New Roman" w:hAnsi="Times New Roman" w:cs="Times New Roman"/>
          <w:sz w:val="24"/>
          <w:szCs w:val="24"/>
        </w:rPr>
        <w:t>Friedland</w:t>
      </w:r>
      <w:proofErr w:type="spellEnd"/>
      <w:r w:rsidRPr="004D11E8">
        <w:rPr>
          <w:rFonts w:ascii="Times New Roman" w:eastAsia="Times New Roman" w:hAnsi="Times New Roman" w:cs="Times New Roman"/>
          <w:sz w:val="24"/>
          <w:szCs w:val="24"/>
        </w:rPr>
        <w:t xml:space="preserve"> told USA Today. "Just as physical activity strengthens the heart, muscles and bones, intellectual activity strengthens the brain against disease."</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b/>
          <w:bCs/>
          <w:sz w:val="24"/>
          <w:szCs w:val="24"/>
        </w:rPr>
        <w:t>Reading may help you sleep better.</w:t>
      </w:r>
    </w:p>
    <w:p w:rsidR="004D11E8" w:rsidRPr="004D11E8" w:rsidRDefault="004D11E8" w:rsidP="004D11E8">
      <w:pPr>
        <w:spacing w:line="240" w:lineRule="auto"/>
        <w:rPr>
          <w:rFonts w:ascii="Times New Roman" w:eastAsia="Times New Roman" w:hAnsi="Times New Roman" w:cs="Times New Roman"/>
          <w:sz w:val="24"/>
          <w:szCs w:val="24"/>
        </w:rPr>
      </w:pPr>
      <w:hyperlink r:id="rId14" w:tgtFrame="_hplink" w:history="1">
        <w:r w:rsidRPr="004D11E8">
          <w:rPr>
            <w:rFonts w:ascii="Times New Roman" w:eastAsia="Times New Roman" w:hAnsi="Times New Roman" w:cs="Times New Roman"/>
            <w:color w:val="0D0ECA"/>
            <w:sz w:val="24"/>
            <w:szCs w:val="24"/>
            <w:u w:val="single"/>
          </w:rPr>
          <w:t>Many sleep experts recommend</w:t>
        </w:r>
      </w:hyperlink>
      <w:r w:rsidRPr="004D11E8">
        <w:rPr>
          <w:rFonts w:ascii="Times New Roman" w:eastAsia="Times New Roman" w:hAnsi="Times New Roman" w:cs="Times New Roman"/>
          <w:sz w:val="24"/>
          <w:szCs w:val="24"/>
        </w:rPr>
        <w:t> establishing a regular de-stressing routine before bed to calm your mind and cue your body up for shut-eye -- and reading can be a great way to do so (as long as the book isn't a page-turner that'll keep you up all night). Bright lights, including those from electronic devices, signal to the brain that it's time to wake up, meaning reading your book under a dim light is a better bedside bet than a laptop.</w:t>
      </w:r>
    </w:p>
    <w:p w:rsidR="004D11E8" w:rsidRDefault="004D11E8" w:rsidP="004D11E8">
      <w:pPr>
        <w:spacing w:line="240" w:lineRule="auto"/>
        <w:rPr>
          <w:rFonts w:ascii="Times New Roman" w:eastAsia="Times New Roman" w:hAnsi="Times New Roman" w:cs="Times New Roman"/>
          <w:b/>
          <w:bCs/>
          <w:sz w:val="24"/>
          <w:szCs w:val="24"/>
        </w:rPr>
      </w:pP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b/>
          <w:bCs/>
          <w:sz w:val="24"/>
          <w:szCs w:val="24"/>
        </w:rPr>
        <w:t>Getting lost in a good book could also make you more empathetic.</w:t>
      </w:r>
    </w:p>
    <w:p w:rsidR="004D11E8" w:rsidRPr="004D11E8" w:rsidRDefault="004D11E8" w:rsidP="004D11E8">
      <w:pPr>
        <w:spacing w:line="240" w:lineRule="auto"/>
        <w:rPr>
          <w:rFonts w:ascii="Times New Roman" w:eastAsia="Times New Roman" w:hAnsi="Times New Roman" w:cs="Times New Roman"/>
          <w:sz w:val="24"/>
          <w:szCs w:val="24"/>
        </w:rPr>
      </w:pPr>
      <w:hyperlink r:id="rId15" w:tgtFrame="_hplink" w:history="1">
        <w:r w:rsidRPr="004D11E8">
          <w:rPr>
            <w:rFonts w:ascii="Times New Roman" w:eastAsia="Times New Roman" w:hAnsi="Times New Roman" w:cs="Times New Roman"/>
            <w:color w:val="0D0ECA"/>
            <w:sz w:val="24"/>
            <w:szCs w:val="24"/>
            <w:u w:val="single"/>
          </w:rPr>
          <w:t>According to a study published in the journal PLOS ONE</w:t>
        </w:r>
      </w:hyperlink>
      <w:r w:rsidRPr="004D11E8">
        <w:rPr>
          <w:rFonts w:ascii="Times New Roman" w:eastAsia="Times New Roman" w:hAnsi="Times New Roman" w:cs="Times New Roman"/>
          <w:sz w:val="24"/>
          <w:szCs w:val="24"/>
        </w:rPr>
        <w:t>, losing yourself in a work of fiction might actually increase your empathy. Researchers in the Netherlands designed two experiments that showed that people who were "emotionally transported" by a work of fiction experienced boosts in empathy.</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 xml:space="preserve">"In two experimental studies, we were able to show that self-reported empathic skills significantly changed over the course of one week for readers of a fictional story by fiction authors Arthur Conan Doyle or José </w:t>
      </w:r>
      <w:proofErr w:type="spellStart"/>
      <w:r w:rsidRPr="004D11E8">
        <w:rPr>
          <w:rFonts w:ascii="Times New Roman" w:eastAsia="Times New Roman" w:hAnsi="Times New Roman" w:cs="Times New Roman"/>
          <w:sz w:val="24"/>
          <w:szCs w:val="24"/>
        </w:rPr>
        <w:t>Saramago</w:t>
      </w:r>
      <w:proofErr w:type="spellEnd"/>
      <w:r w:rsidRPr="004D11E8">
        <w:rPr>
          <w:rFonts w:ascii="Times New Roman" w:eastAsia="Times New Roman" w:hAnsi="Times New Roman" w:cs="Times New Roman"/>
          <w:sz w:val="24"/>
          <w:szCs w:val="24"/>
        </w:rPr>
        <w:t>," </w:t>
      </w:r>
      <w:hyperlink r:id="rId16" w:tgtFrame="_hplink" w:history="1">
        <w:r w:rsidRPr="004D11E8">
          <w:rPr>
            <w:rFonts w:ascii="Times New Roman" w:eastAsia="Times New Roman" w:hAnsi="Times New Roman" w:cs="Times New Roman"/>
            <w:color w:val="0D0ECA"/>
            <w:sz w:val="24"/>
            <w:szCs w:val="24"/>
            <w:u w:val="single"/>
          </w:rPr>
          <w:t>they wrote in the findings</w:t>
        </w:r>
      </w:hyperlink>
      <w:r w:rsidRPr="004D11E8">
        <w:rPr>
          <w:rFonts w:ascii="Times New Roman" w:eastAsia="Times New Roman" w:hAnsi="Times New Roman" w:cs="Times New Roman"/>
          <w:sz w:val="24"/>
          <w:szCs w:val="24"/>
        </w:rPr>
        <w:t xml:space="preserve">. "More specifically, highly transported readers of Doyle became more empathic, while non-transported readers of both Doyle and </w:t>
      </w:r>
      <w:proofErr w:type="spellStart"/>
      <w:r w:rsidRPr="004D11E8">
        <w:rPr>
          <w:rFonts w:ascii="Times New Roman" w:eastAsia="Times New Roman" w:hAnsi="Times New Roman" w:cs="Times New Roman"/>
          <w:sz w:val="24"/>
          <w:szCs w:val="24"/>
        </w:rPr>
        <w:t>Saramago</w:t>
      </w:r>
      <w:proofErr w:type="spellEnd"/>
      <w:r w:rsidRPr="004D11E8">
        <w:rPr>
          <w:rFonts w:ascii="Times New Roman" w:eastAsia="Times New Roman" w:hAnsi="Times New Roman" w:cs="Times New Roman"/>
          <w:sz w:val="24"/>
          <w:szCs w:val="24"/>
        </w:rPr>
        <w:t xml:space="preserve"> became less empathic."</w:t>
      </w: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So go ahead, let yourself get caught up in a particularly compelling story, or swept away by a powerful character -- it's good for you!</w:t>
      </w:r>
    </w:p>
    <w:p w:rsidR="004D11E8" w:rsidRDefault="004D11E8" w:rsidP="004D11E8">
      <w:pPr>
        <w:spacing w:line="240" w:lineRule="auto"/>
        <w:rPr>
          <w:rFonts w:ascii="Times New Roman" w:eastAsia="Times New Roman" w:hAnsi="Times New Roman" w:cs="Times New Roman"/>
          <w:b/>
          <w:bCs/>
          <w:sz w:val="24"/>
          <w:szCs w:val="24"/>
        </w:rPr>
      </w:pPr>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b/>
          <w:bCs/>
          <w:sz w:val="24"/>
          <w:szCs w:val="24"/>
        </w:rPr>
        <w:t>Self-help books, on the other hand, can ease depression.</w:t>
      </w:r>
      <w:bookmarkStart w:id="0" w:name="_GoBack"/>
      <w:bookmarkEnd w:id="0"/>
    </w:p>
    <w:p w:rsidR="004D11E8" w:rsidRPr="004D11E8" w:rsidRDefault="004D11E8" w:rsidP="004D11E8">
      <w:pPr>
        <w:spacing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Self-help books may really help you help yourself. </w:t>
      </w:r>
      <w:hyperlink r:id="rId17" w:tgtFrame="_hplink" w:history="1">
        <w:r w:rsidRPr="004D11E8">
          <w:rPr>
            <w:rFonts w:ascii="Times New Roman" w:eastAsia="Times New Roman" w:hAnsi="Times New Roman" w:cs="Times New Roman"/>
            <w:color w:val="0D0ECA"/>
            <w:sz w:val="24"/>
            <w:szCs w:val="24"/>
            <w:u w:val="single"/>
          </w:rPr>
          <w:t>A study published in the journal PLOS ONE</w:t>
        </w:r>
      </w:hyperlink>
      <w:r w:rsidRPr="004D11E8">
        <w:rPr>
          <w:rFonts w:ascii="Times New Roman" w:eastAsia="Times New Roman" w:hAnsi="Times New Roman" w:cs="Times New Roman"/>
          <w:sz w:val="24"/>
          <w:szCs w:val="24"/>
        </w:rPr>
        <w:t> showed that reading self-help books (also called </w:t>
      </w:r>
      <w:hyperlink r:id="rId18" w:tgtFrame="_hplink" w:history="1">
        <w:r w:rsidRPr="004D11E8">
          <w:rPr>
            <w:rFonts w:ascii="Times New Roman" w:eastAsia="Times New Roman" w:hAnsi="Times New Roman" w:cs="Times New Roman"/>
            <w:color w:val="0D0ECA"/>
            <w:sz w:val="24"/>
            <w:szCs w:val="24"/>
            <w:u w:val="single"/>
          </w:rPr>
          <w:t>"</w:t>
        </w:r>
        <w:proofErr w:type="spellStart"/>
        <w:r w:rsidRPr="004D11E8">
          <w:rPr>
            <w:rFonts w:ascii="Times New Roman" w:eastAsia="Times New Roman" w:hAnsi="Times New Roman" w:cs="Times New Roman"/>
            <w:color w:val="0D0ECA"/>
            <w:sz w:val="24"/>
            <w:szCs w:val="24"/>
            <w:u w:val="single"/>
          </w:rPr>
          <w:t>bibliotherapy</w:t>
        </w:r>
        <w:proofErr w:type="spellEnd"/>
        <w:r w:rsidRPr="004D11E8">
          <w:rPr>
            <w:rFonts w:ascii="Times New Roman" w:eastAsia="Times New Roman" w:hAnsi="Times New Roman" w:cs="Times New Roman"/>
            <w:color w:val="0D0ECA"/>
            <w:sz w:val="24"/>
            <w:szCs w:val="24"/>
            <w:u w:val="single"/>
          </w:rPr>
          <w:t>"</w:t>
        </w:r>
      </w:hyperlink>
      <w:r w:rsidRPr="004D11E8">
        <w:rPr>
          <w:rFonts w:ascii="Times New Roman" w:eastAsia="Times New Roman" w:hAnsi="Times New Roman" w:cs="Times New Roman"/>
          <w:sz w:val="24"/>
          <w:szCs w:val="24"/>
        </w:rPr>
        <w:t xml:space="preserve">), combined with support sessions on how to use them, was linked with lower levels of depression after a year compared to patients who received typical treatments. "We found this had a really significant clinical impact </w:t>
      </w:r>
      <w:r w:rsidRPr="004D11E8">
        <w:rPr>
          <w:rFonts w:ascii="Times New Roman" w:eastAsia="Times New Roman" w:hAnsi="Times New Roman" w:cs="Times New Roman"/>
          <w:sz w:val="24"/>
          <w:szCs w:val="24"/>
        </w:rPr>
        <w:lastRenderedPageBreak/>
        <w:t>and the findings are very encouraging," study author Christopher Williams of the University of Glasgow </w:t>
      </w:r>
      <w:hyperlink r:id="rId19" w:tgtFrame="_hplink" w:history="1">
        <w:r w:rsidRPr="004D11E8">
          <w:rPr>
            <w:rFonts w:ascii="Times New Roman" w:eastAsia="Times New Roman" w:hAnsi="Times New Roman" w:cs="Times New Roman"/>
            <w:color w:val="0D0ECA"/>
            <w:sz w:val="24"/>
            <w:szCs w:val="24"/>
            <w:u w:val="single"/>
          </w:rPr>
          <w:t>told the BBC</w:t>
        </w:r>
      </w:hyperlink>
      <w:r w:rsidRPr="004D11E8">
        <w:rPr>
          <w:rFonts w:ascii="Times New Roman" w:eastAsia="Times New Roman" w:hAnsi="Times New Roman" w:cs="Times New Roman"/>
          <w:sz w:val="24"/>
          <w:szCs w:val="24"/>
        </w:rPr>
        <w:t>. "Depression saps people's motivation and makes it hard to believe change is possible."</w:t>
      </w:r>
    </w:p>
    <w:p w:rsidR="004D11E8" w:rsidRPr="004D11E8" w:rsidRDefault="004D11E8" w:rsidP="004D11E8">
      <w:pPr>
        <w:spacing w:after="0" w:line="240" w:lineRule="auto"/>
        <w:rPr>
          <w:rFonts w:ascii="Times New Roman" w:eastAsia="Times New Roman" w:hAnsi="Times New Roman" w:cs="Times New Roman"/>
          <w:sz w:val="24"/>
          <w:szCs w:val="24"/>
        </w:rPr>
      </w:pPr>
      <w:r w:rsidRPr="004D11E8">
        <w:rPr>
          <w:rFonts w:ascii="Times New Roman" w:eastAsia="Times New Roman" w:hAnsi="Times New Roman" w:cs="Times New Roman"/>
          <w:sz w:val="24"/>
          <w:szCs w:val="24"/>
        </w:rPr>
        <w:t>Self-help books may even work in cases of severe depression. According to </w:t>
      </w:r>
      <w:hyperlink r:id="rId20" w:tgtFrame="_hplink" w:history="1">
        <w:r w:rsidRPr="004D11E8">
          <w:rPr>
            <w:rFonts w:ascii="Times New Roman" w:eastAsia="Times New Roman" w:hAnsi="Times New Roman" w:cs="Times New Roman"/>
            <w:color w:val="0D0ECA"/>
            <w:sz w:val="24"/>
            <w:szCs w:val="24"/>
            <w:u w:val="single"/>
          </w:rPr>
          <w:t>a University of Manchester meta-analysis published in 2013</w:t>
        </w:r>
      </w:hyperlink>
      <w:r w:rsidRPr="004D11E8">
        <w:rPr>
          <w:rFonts w:ascii="Times New Roman" w:eastAsia="Times New Roman" w:hAnsi="Times New Roman" w:cs="Times New Roman"/>
          <w:sz w:val="24"/>
          <w:szCs w:val="24"/>
        </w:rPr>
        <w:t>, people with severe depression can benefit from "low-intensity interventions," including self-help books and interactive websites, as much or more than those who are less severely depressed.</w:t>
      </w:r>
    </w:p>
    <w:p w:rsidR="008B3796" w:rsidRDefault="008B3796"/>
    <w:sectPr w:rsidR="008B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E8"/>
    <w:rsid w:val="004D11E8"/>
    <w:rsid w:val="008B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DC47"/>
  <w15:chartTrackingRefBased/>
  <w15:docId w15:val="{0826F76A-84D9-4FDA-9BE0-8C6D573D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1E8"/>
    <w:rPr>
      <w:color w:val="0000FF"/>
      <w:u w:val="single"/>
    </w:rPr>
  </w:style>
  <w:style w:type="character" w:styleId="Strong">
    <w:name w:val="Strong"/>
    <w:basedOn w:val="DefaultParagraphFont"/>
    <w:uiPriority w:val="22"/>
    <w:qFormat/>
    <w:rsid w:val="004D11E8"/>
    <w:rPr>
      <w:b/>
      <w:bCs/>
    </w:rPr>
  </w:style>
  <w:style w:type="paragraph" w:styleId="z-TopofForm">
    <w:name w:val="HTML Top of Form"/>
    <w:basedOn w:val="Normal"/>
    <w:next w:val="Normal"/>
    <w:link w:val="z-TopofFormChar"/>
    <w:hidden/>
    <w:uiPriority w:val="99"/>
    <w:semiHidden/>
    <w:unhideWhenUsed/>
    <w:rsid w:val="004D11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11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11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11E8"/>
    <w:rPr>
      <w:rFonts w:ascii="Arial" w:eastAsia="Times New Roman" w:hAnsi="Arial" w:cs="Arial"/>
      <w:vanish/>
      <w:sz w:val="16"/>
      <w:szCs w:val="16"/>
    </w:rPr>
  </w:style>
  <w:style w:type="character" w:styleId="Emphasis">
    <w:name w:val="Emphasis"/>
    <w:basedOn w:val="DefaultParagraphFont"/>
    <w:uiPriority w:val="20"/>
    <w:qFormat/>
    <w:rsid w:val="004D1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5335">
      <w:bodyDiv w:val="1"/>
      <w:marLeft w:val="0"/>
      <w:marRight w:val="0"/>
      <w:marTop w:val="0"/>
      <w:marBottom w:val="0"/>
      <w:divBdr>
        <w:top w:val="none" w:sz="0" w:space="0" w:color="auto"/>
        <w:left w:val="none" w:sz="0" w:space="0" w:color="auto"/>
        <w:bottom w:val="none" w:sz="0" w:space="0" w:color="auto"/>
        <w:right w:val="none" w:sz="0" w:space="0" w:color="auto"/>
      </w:divBdr>
      <w:divsChild>
        <w:div w:id="1460801118">
          <w:marLeft w:val="0"/>
          <w:marRight w:val="0"/>
          <w:marTop w:val="450"/>
          <w:marBottom w:val="450"/>
          <w:divBdr>
            <w:top w:val="none" w:sz="0" w:space="0" w:color="auto"/>
            <w:left w:val="none" w:sz="0" w:space="0" w:color="auto"/>
            <w:bottom w:val="none" w:sz="0" w:space="0" w:color="auto"/>
            <w:right w:val="none" w:sz="0" w:space="0" w:color="auto"/>
          </w:divBdr>
        </w:div>
        <w:div w:id="1047489265">
          <w:marLeft w:val="0"/>
          <w:marRight w:val="0"/>
          <w:marTop w:val="450"/>
          <w:marBottom w:val="450"/>
          <w:divBdr>
            <w:top w:val="none" w:sz="0" w:space="0" w:color="auto"/>
            <w:left w:val="none" w:sz="0" w:space="0" w:color="auto"/>
            <w:bottom w:val="none" w:sz="0" w:space="0" w:color="auto"/>
            <w:right w:val="none" w:sz="0" w:space="0" w:color="auto"/>
          </w:divBdr>
        </w:div>
        <w:div w:id="1122269628">
          <w:marLeft w:val="0"/>
          <w:marRight w:val="0"/>
          <w:marTop w:val="450"/>
          <w:marBottom w:val="450"/>
          <w:divBdr>
            <w:top w:val="none" w:sz="0" w:space="0" w:color="auto"/>
            <w:left w:val="none" w:sz="0" w:space="0" w:color="auto"/>
            <w:bottom w:val="none" w:sz="0" w:space="0" w:color="auto"/>
            <w:right w:val="none" w:sz="0" w:space="0" w:color="auto"/>
          </w:divBdr>
        </w:div>
        <w:div w:id="1300837303">
          <w:marLeft w:val="0"/>
          <w:marRight w:val="0"/>
          <w:marTop w:val="450"/>
          <w:marBottom w:val="450"/>
          <w:divBdr>
            <w:top w:val="none" w:sz="0" w:space="0" w:color="auto"/>
            <w:left w:val="none" w:sz="0" w:space="0" w:color="auto"/>
            <w:bottom w:val="none" w:sz="0" w:space="0" w:color="auto"/>
            <w:right w:val="none" w:sz="0" w:space="0" w:color="auto"/>
          </w:divBdr>
        </w:div>
        <w:div w:id="1745029494">
          <w:marLeft w:val="0"/>
          <w:marRight w:val="120"/>
          <w:marTop w:val="0"/>
          <w:marBottom w:val="120"/>
          <w:divBdr>
            <w:top w:val="none" w:sz="0" w:space="0" w:color="auto"/>
            <w:left w:val="none" w:sz="0" w:space="0" w:color="auto"/>
            <w:bottom w:val="none" w:sz="0" w:space="0" w:color="auto"/>
            <w:right w:val="none" w:sz="0" w:space="0" w:color="auto"/>
          </w:divBdr>
          <w:divsChild>
            <w:div w:id="1781028973">
              <w:marLeft w:val="0"/>
              <w:marRight w:val="0"/>
              <w:marTop w:val="0"/>
              <w:marBottom w:val="195"/>
              <w:divBdr>
                <w:top w:val="none" w:sz="0" w:space="0" w:color="auto"/>
                <w:left w:val="none" w:sz="0" w:space="0" w:color="auto"/>
                <w:bottom w:val="none" w:sz="0" w:space="0" w:color="auto"/>
                <w:right w:val="none" w:sz="0" w:space="0" w:color="auto"/>
              </w:divBdr>
              <w:divsChild>
                <w:div w:id="426577326">
                  <w:marLeft w:val="0"/>
                  <w:marRight w:val="0"/>
                  <w:marTop w:val="0"/>
                  <w:marBottom w:val="105"/>
                  <w:divBdr>
                    <w:top w:val="none" w:sz="0" w:space="0" w:color="auto"/>
                    <w:left w:val="none" w:sz="0" w:space="0" w:color="auto"/>
                    <w:bottom w:val="none" w:sz="0" w:space="0" w:color="auto"/>
                    <w:right w:val="none" w:sz="0" w:space="0" w:color="auto"/>
                  </w:divBdr>
                </w:div>
              </w:divsChild>
            </w:div>
            <w:div w:id="1829320627">
              <w:marLeft w:val="0"/>
              <w:marRight w:val="0"/>
              <w:marTop w:val="0"/>
              <w:marBottom w:val="0"/>
              <w:divBdr>
                <w:top w:val="none" w:sz="0" w:space="0" w:color="auto"/>
                <w:left w:val="none" w:sz="0" w:space="0" w:color="auto"/>
                <w:bottom w:val="none" w:sz="0" w:space="0" w:color="auto"/>
                <w:right w:val="none" w:sz="0" w:space="0" w:color="auto"/>
              </w:divBdr>
              <w:divsChild>
                <w:div w:id="1940945927">
                  <w:marLeft w:val="0"/>
                  <w:marRight w:val="0"/>
                  <w:marTop w:val="0"/>
                  <w:marBottom w:val="0"/>
                  <w:divBdr>
                    <w:top w:val="none" w:sz="0" w:space="0" w:color="auto"/>
                    <w:left w:val="none" w:sz="0" w:space="0" w:color="auto"/>
                    <w:bottom w:val="none" w:sz="0" w:space="0" w:color="auto"/>
                    <w:right w:val="none" w:sz="0" w:space="0" w:color="auto"/>
                  </w:divBdr>
                </w:div>
                <w:div w:id="11640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315">
          <w:marLeft w:val="0"/>
          <w:marRight w:val="0"/>
          <w:marTop w:val="450"/>
          <w:marBottom w:val="450"/>
          <w:divBdr>
            <w:top w:val="none" w:sz="0" w:space="0" w:color="auto"/>
            <w:left w:val="none" w:sz="0" w:space="0" w:color="auto"/>
            <w:bottom w:val="none" w:sz="0" w:space="0" w:color="auto"/>
            <w:right w:val="none" w:sz="0" w:space="0" w:color="auto"/>
          </w:divBdr>
        </w:div>
        <w:div w:id="764035444">
          <w:marLeft w:val="0"/>
          <w:marRight w:val="0"/>
          <w:marTop w:val="450"/>
          <w:marBottom w:val="450"/>
          <w:divBdr>
            <w:top w:val="none" w:sz="0" w:space="0" w:color="auto"/>
            <w:left w:val="none" w:sz="0" w:space="0" w:color="auto"/>
            <w:bottom w:val="none" w:sz="0" w:space="0" w:color="auto"/>
            <w:right w:val="none" w:sz="0" w:space="0" w:color="auto"/>
          </w:divBdr>
        </w:div>
        <w:div w:id="196740348">
          <w:marLeft w:val="0"/>
          <w:marRight w:val="0"/>
          <w:marTop w:val="450"/>
          <w:marBottom w:val="450"/>
          <w:divBdr>
            <w:top w:val="none" w:sz="0" w:space="0" w:color="auto"/>
            <w:left w:val="none" w:sz="0" w:space="0" w:color="auto"/>
            <w:bottom w:val="none" w:sz="0" w:space="0" w:color="auto"/>
            <w:right w:val="none" w:sz="0" w:space="0" w:color="auto"/>
          </w:divBdr>
        </w:div>
        <w:div w:id="878853895">
          <w:marLeft w:val="0"/>
          <w:marRight w:val="0"/>
          <w:marTop w:val="450"/>
          <w:marBottom w:val="450"/>
          <w:divBdr>
            <w:top w:val="none" w:sz="0" w:space="0" w:color="auto"/>
            <w:left w:val="none" w:sz="0" w:space="0" w:color="auto"/>
            <w:bottom w:val="none" w:sz="0" w:space="0" w:color="auto"/>
            <w:right w:val="none" w:sz="0" w:space="0" w:color="auto"/>
          </w:divBdr>
        </w:div>
        <w:div w:id="145513183">
          <w:marLeft w:val="0"/>
          <w:marRight w:val="0"/>
          <w:marTop w:val="450"/>
          <w:marBottom w:val="450"/>
          <w:divBdr>
            <w:top w:val="none" w:sz="0" w:space="0" w:color="auto"/>
            <w:left w:val="none" w:sz="0" w:space="0" w:color="auto"/>
            <w:bottom w:val="none" w:sz="0" w:space="0" w:color="auto"/>
            <w:right w:val="none" w:sz="0" w:space="0" w:color="auto"/>
          </w:divBdr>
        </w:div>
        <w:div w:id="1115948363">
          <w:marLeft w:val="0"/>
          <w:marRight w:val="0"/>
          <w:marTop w:val="450"/>
          <w:marBottom w:val="450"/>
          <w:divBdr>
            <w:top w:val="none" w:sz="0" w:space="0" w:color="auto"/>
            <w:left w:val="none" w:sz="0" w:space="0" w:color="auto"/>
            <w:bottom w:val="none" w:sz="0" w:space="0" w:color="auto"/>
            <w:right w:val="none" w:sz="0" w:space="0" w:color="auto"/>
          </w:divBdr>
        </w:div>
        <w:div w:id="716441275">
          <w:marLeft w:val="0"/>
          <w:marRight w:val="0"/>
          <w:marTop w:val="450"/>
          <w:marBottom w:val="450"/>
          <w:divBdr>
            <w:top w:val="none" w:sz="0" w:space="0" w:color="auto"/>
            <w:left w:val="none" w:sz="0" w:space="0" w:color="auto"/>
            <w:bottom w:val="none" w:sz="0" w:space="0" w:color="auto"/>
            <w:right w:val="none" w:sz="0" w:space="0" w:color="auto"/>
          </w:divBdr>
        </w:div>
        <w:div w:id="1216939335">
          <w:marLeft w:val="0"/>
          <w:marRight w:val="0"/>
          <w:marTop w:val="450"/>
          <w:marBottom w:val="450"/>
          <w:divBdr>
            <w:top w:val="none" w:sz="0" w:space="0" w:color="auto"/>
            <w:left w:val="none" w:sz="0" w:space="0" w:color="auto"/>
            <w:bottom w:val="none" w:sz="0" w:space="0" w:color="auto"/>
            <w:right w:val="none" w:sz="0" w:space="0" w:color="auto"/>
          </w:divBdr>
        </w:div>
        <w:div w:id="1834762584">
          <w:marLeft w:val="0"/>
          <w:marRight w:val="0"/>
          <w:marTop w:val="450"/>
          <w:marBottom w:val="450"/>
          <w:divBdr>
            <w:top w:val="none" w:sz="0" w:space="0" w:color="auto"/>
            <w:left w:val="none" w:sz="0" w:space="0" w:color="auto"/>
            <w:bottom w:val="none" w:sz="0" w:space="0" w:color="auto"/>
            <w:right w:val="none" w:sz="0" w:space="0" w:color="auto"/>
          </w:divBdr>
        </w:div>
        <w:div w:id="1678118587">
          <w:marLeft w:val="0"/>
          <w:marRight w:val="0"/>
          <w:marTop w:val="450"/>
          <w:marBottom w:val="450"/>
          <w:divBdr>
            <w:top w:val="none" w:sz="0" w:space="0" w:color="auto"/>
            <w:left w:val="none" w:sz="0" w:space="0" w:color="auto"/>
            <w:bottom w:val="none" w:sz="0" w:space="0" w:color="auto"/>
            <w:right w:val="none" w:sz="0" w:space="0" w:color="auto"/>
          </w:divBdr>
        </w:div>
        <w:div w:id="741683562">
          <w:marLeft w:val="0"/>
          <w:marRight w:val="0"/>
          <w:marTop w:val="450"/>
          <w:marBottom w:val="450"/>
          <w:divBdr>
            <w:top w:val="none" w:sz="0" w:space="0" w:color="auto"/>
            <w:left w:val="none" w:sz="0" w:space="0" w:color="auto"/>
            <w:bottom w:val="none" w:sz="0" w:space="0" w:color="auto"/>
            <w:right w:val="none" w:sz="0" w:space="0" w:color="auto"/>
          </w:divBdr>
        </w:div>
        <w:div w:id="951211535">
          <w:marLeft w:val="0"/>
          <w:marRight w:val="0"/>
          <w:marTop w:val="450"/>
          <w:marBottom w:val="450"/>
          <w:divBdr>
            <w:top w:val="none" w:sz="0" w:space="0" w:color="auto"/>
            <w:left w:val="none" w:sz="0" w:space="0" w:color="auto"/>
            <w:bottom w:val="none" w:sz="0" w:space="0" w:color="auto"/>
            <w:right w:val="none" w:sz="0" w:space="0" w:color="auto"/>
          </w:divBdr>
        </w:div>
        <w:div w:id="825778841">
          <w:marLeft w:val="0"/>
          <w:marRight w:val="0"/>
          <w:marTop w:val="450"/>
          <w:marBottom w:val="450"/>
          <w:divBdr>
            <w:top w:val="none" w:sz="0" w:space="0" w:color="auto"/>
            <w:left w:val="none" w:sz="0" w:space="0" w:color="auto"/>
            <w:bottom w:val="none" w:sz="0" w:space="0" w:color="auto"/>
            <w:right w:val="none" w:sz="0" w:space="0" w:color="auto"/>
          </w:divBdr>
        </w:div>
        <w:div w:id="1073695760">
          <w:marLeft w:val="0"/>
          <w:marRight w:val="0"/>
          <w:marTop w:val="450"/>
          <w:marBottom w:val="450"/>
          <w:divBdr>
            <w:top w:val="none" w:sz="0" w:space="0" w:color="auto"/>
            <w:left w:val="none" w:sz="0" w:space="0" w:color="auto"/>
            <w:bottom w:val="none" w:sz="0" w:space="0" w:color="auto"/>
            <w:right w:val="none" w:sz="0" w:space="0" w:color="auto"/>
          </w:divBdr>
        </w:div>
        <w:div w:id="647974349">
          <w:marLeft w:val="0"/>
          <w:marRight w:val="0"/>
          <w:marTop w:val="450"/>
          <w:marBottom w:val="450"/>
          <w:divBdr>
            <w:top w:val="none" w:sz="0" w:space="0" w:color="auto"/>
            <w:left w:val="none" w:sz="0" w:space="0" w:color="auto"/>
            <w:bottom w:val="none" w:sz="0" w:space="0" w:color="auto"/>
            <w:right w:val="none" w:sz="0" w:space="0" w:color="auto"/>
          </w:divBdr>
        </w:div>
        <w:div w:id="1323855847">
          <w:marLeft w:val="0"/>
          <w:marRight w:val="0"/>
          <w:marTop w:val="450"/>
          <w:marBottom w:val="450"/>
          <w:divBdr>
            <w:top w:val="none" w:sz="0" w:space="0" w:color="auto"/>
            <w:left w:val="none" w:sz="0" w:space="0" w:color="auto"/>
            <w:bottom w:val="none" w:sz="0" w:space="0" w:color="auto"/>
            <w:right w:val="none" w:sz="0" w:space="0" w:color="auto"/>
          </w:divBdr>
        </w:div>
        <w:div w:id="600113550">
          <w:marLeft w:val="0"/>
          <w:marRight w:val="0"/>
          <w:marTop w:val="450"/>
          <w:marBottom w:val="450"/>
          <w:divBdr>
            <w:top w:val="none" w:sz="0" w:space="0" w:color="auto"/>
            <w:left w:val="none" w:sz="0" w:space="0" w:color="auto"/>
            <w:bottom w:val="none" w:sz="0" w:space="0" w:color="auto"/>
            <w:right w:val="none" w:sz="0" w:space="0" w:color="auto"/>
          </w:divBdr>
        </w:div>
        <w:div w:id="737439646">
          <w:marLeft w:val="0"/>
          <w:marRight w:val="0"/>
          <w:marTop w:val="450"/>
          <w:marBottom w:val="450"/>
          <w:divBdr>
            <w:top w:val="none" w:sz="0" w:space="0" w:color="auto"/>
            <w:left w:val="none" w:sz="0" w:space="0" w:color="auto"/>
            <w:bottom w:val="none" w:sz="0" w:space="0" w:color="auto"/>
            <w:right w:val="none" w:sz="0" w:space="0" w:color="auto"/>
          </w:divBdr>
        </w:div>
        <w:div w:id="857474186">
          <w:marLeft w:val="0"/>
          <w:marRight w:val="0"/>
          <w:marTop w:val="450"/>
          <w:marBottom w:val="450"/>
          <w:divBdr>
            <w:top w:val="none" w:sz="0" w:space="0" w:color="auto"/>
            <w:left w:val="none" w:sz="0" w:space="0" w:color="auto"/>
            <w:bottom w:val="none" w:sz="0" w:space="0" w:color="auto"/>
            <w:right w:val="none" w:sz="0" w:space="0" w:color="auto"/>
          </w:divBdr>
        </w:div>
        <w:div w:id="719590733">
          <w:marLeft w:val="0"/>
          <w:marRight w:val="0"/>
          <w:marTop w:val="450"/>
          <w:marBottom w:val="450"/>
          <w:divBdr>
            <w:top w:val="none" w:sz="0" w:space="0" w:color="auto"/>
            <w:left w:val="none" w:sz="0" w:space="0" w:color="auto"/>
            <w:bottom w:val="none" w:sz="0" w:space="0" w:color="auto"/>
            <w:right w:val="none" w:sz="0" w:space="0" w:color="auto"/>
          </w:divBdr>
        </w:div>
        <w:div w:id="67287932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health/healthnews/5070874/Reading-can-help-reduce-stress.html" TargetMode="External"/><Relationship Id="rId13" Type="http://schemas.openxmlformats.org/officeDocument/2006/relationships/hyperlink" Target="http://www.pnas.org/content/98/6/3440.abstract" TargetMode="External"/><Relationship Id="rId18" Type="http://schemas.openxmlformats.org/officeDocument/2006/relationships/hyperlink" Target="http://www.umaryland.edu/counseling/bibliotherap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pr.org/blogs/health/2013/10/04/229190837/want-to-read-others-thoughts-try-reading-literary-fiction" TargetMode="External"/><Relationship Id="rId12" Type="http://schemas.openxmlformats.org/officeDocument/2006/relationships/hyperlink" Target="http://usatoday30.usatoday.com/news/health/2001-03-05-alzheimers-hobbies.htm" TargetMode="External"/><Relationship Id="rId17" Type="http://schemas.openxmlformats.org/officeDocument/2006/relationships/hyperlink" Target="http://www.plosone.org/article/info%3Adoi%2F10.1371%2Fjournal.pone.0052735" TargetMode="External"/><Relationship Id="rId2" Type="http://schemas.openxmlformats.org/officeDocument/2006/relationships/settings" Target="settings.xml"/><Relationship Id="rId16" Type="http://schemas.openxmlformats.org/officeDocument/2006/relationships/hyperlink" Target="http://www.plosone.org/article/info%3Adoi%2F10.1371%2Fjournal.pone.0055341" TargetMode="External"/><Relationship Id="rId20" Type="http://schemas.openxmlformats.org/officeDocument/2006/relationships/hyperlink" Target="http://www.bmj.com/content/346/bmj.f540" TargetMode="External"/><Relationship Id="rId1" Type="http://schemas.openxmlformats.org/officeDocument/2006/relationships/styles" Target="styles.xml"/><Relationship Id="rId6" Type="http://schemas.openxmlformats.org/officeDocument/2006/relationships/hyperlink" Target="http://www.sciencemag.org/content/early/2013/10/02/science.1239918" TargetMode="External"/><Relationship Id="rId11" Type="http://schemas.openxmlformats.org/officeDocument/2006/relationships/hyperlink" Target="http://www.sciencedaily.com/releases/2013/07/130704094454.htm" TargetMode="External"/><Relationship Id="rId5" Type="http://schemas.openxmlformats.org/officeDocument/2006/relationships/hyperlink" Target="https://www.huffpost.com/entry/mind-reading-skills-read-literature_n_4044507" TargetMode="External"/><Relationship Id="rId15" Type="http://schemas.openxmlformats.org/officeDocument/2006/relationships/hyperlink" Target="http://www.plosone.org/article/info%3Adoi%2F10.1371%2Fjournal.pone.0055341" TargetMode="External"/><Relationship Id="rId10" Type="http://schemas.openxmlformats.org/officeDocument/2006/relationships/hyperlink" Target="http://www.neurology.org/content/81/4/314" TargetMode="External"/><Relationship Id="rId19" Type="http://schemas.openxmlformats.org/officeDocument/2006/relationships/hyperlink" Target="http://www.bbc.co.uk/news/health-21083458" TargetMode="External"/><Relationship Id="rId4" Type="http://schemas.openxmlformats.org/officeDocument/2006/relationships/hyperlink" Target="https://www.huffpost.com/entry/american-read-book-poll_n_4045937?utm_hp_ref=books" TargetMode="External"/><Relationship Id="rId9" Type="http://schemas.openxmlformats.org/officeDocument/2006/relationships/hyperlink" Target="http://www.telegraph.co.uk/health/healthnews/5070874/Reading-can-help-reduce-stress.html" TargetMode="External"/><Relationship Id="rId14" Type="http://schemas.openxmlformats.org/officeDocument/2006/relationships/hyperlink" Target="https://www.huffpost.com/entry/stress-less-challenge-sleep_n_31579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1</cp:revision>
  <dcterms:created xsi:type="dcterms:W3CDTF">2019-10-04T11:39:00Z</dcterms:created>
  <dcterms:modified xsi:type="dcterms:W3CDTF">2019-10-04T11:42:00Z</dcterms:modified>
</cp:coreProperties>
</file>